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2024年海外华裔青年学生实习计划报名表</w:t>
      </w:r>
    </w:p>
    <w:tbl>
      <w:tblPr>
        <w:tblStyle w:val="5"/>
        <w:tblW w:w="11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8"/>
        <w:gridCol w:w="1467"/>
        <w:gridCol w:w="1510"/>
        <w:gridCol w:w="5"/>
        <w:gridCol w:w="1554"/>
        <w:gridCol w:w="5"/>
        <w:gridCol w:w="1701"/>
        <w:gridCol w:w="923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出生地点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中国护照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外国护照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回乡证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国外居住证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证件姓名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读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在读学位</w:t>
            </w: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8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（如有）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（如有）</w:t>
            </w:r>
          </w:p>
        </w:tc>
        <w:tc>
          <w:tcPr>
            <w:tcW w:w="38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拟出发日期</w:t>
            </w:r>
          </w:p>
        </w:tc>
        <w:tc>
          <w:tcPr>
            <w:tcW w:w="2977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生活避忌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（如有）</w:t>
            </w:r>
          </w:p>
        </w:tc>
        <w:tc>
          <w:tcPr>
            <w:tcW w:w="3876" w:type="dxa"/>
            <w:gridSpan w:val="4"/>
            <w:vMerge w:val="restart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拟出发城市</w:t>
            </w:r>
          </w:p>
        </w:tc>
        <w:tc>
          <w:tcPr>
            <w:tcW w:w="2977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76" w:type="dxa"/>
            <w:gridSpan w:val="4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中文水平</w:t>
            </w:r>
          </w:p>
        </w:tc>
        <w:tc>
          <w:tcPr>
            <w:tcW w:w="8412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□精通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□流利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□一般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□不会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是否来过中国</w:t>
            </w:r>
          </w:p>
        </w:tc>
        <w:tc>
          <w:tcPr>
            <w:tcW w:w="8412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□是，经常来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□是，只来过几次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□从来没有来过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个人特长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8412" w:type="dxa"/>
            <w:gridSpan w:val="8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岗位意愿</w:t>
            </w:r>
          </w:p>
        </w:tc>
        <w:tc>
          <w:tcPr>
            <w:tcW w:w="8412" w:type="dxa"/>
            <w:gridSpan w:val="8"/>
          </w:tcPr>
          <w:p>
            <w:pPr>
              <w:pStyle w:val="4"/>
              <w:widowControl/>
              <w:spacing w:beforeAutospacing="0" w:afterAutospacing="0" w:line="390" w:lineRule="atLeast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中的上海</w:t>
            </w:r>
          </w:p>
        </w:tc>
        <w:tc>
          <w:tcPr>
            <w:tcW w:w="8412" w:type="dxa"/>
            <w:gridSpan w:val="8"/>
          </w:tcPr>
          <w:p>
            <w:pPr>
              <w:pStyle w:val="4"/>
              <w:widowControl/>
              <w:spacing w:beforeAutospacing="0" w:afterAutospacing="0" w:line="390" w:lineRule="atLeast"/>
              <w:textAlignment w:val="baseline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ordWrap w:val="0"/>
        <w:ind w:left="840" w:leftChars="400"/>
        <w:jc w:val="right"/>
        <w:rPr>
          <w:rFonts w:ascii="黑体" w:hAnsi="黑体" w:eastAsia="黑体"/>
          <w:szCs w:val="21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Cs w:val="21"/>
        </w:rPr>
        <w:t>上海市欧美同学会制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jNWMxODJkMTY5ZjExNmNjZjEzODQzMjM4OWNhNDYifQ=="/>
  </w:docVars>
  <w:rsids>
    <w:rsidRoot w:val="006D1604"/>
    <w:rsid w:val="00153E74"/>
    <w:rsid w:val="006D1604"/>
    <w:rsid w:val="007A166C"/>
    <w:rsid w:val="2ECF0B3E"/>
    <w:rsid w:val="2F73F503"/>
    <w:rsid w:val="53FC0A21"/>
    <w:rsid w:val="6DF74506"/>
    <w:rsid w:val="7FC65366"/>
    <w:rsid w:val="EFFABEC0"/>
    <w:rsid w:val="FD58103B"/>
    <w:rsid w:val="FFF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2024-01-01T06:32:00Z</dcterms:created>
  <dc:creator>lh</dc:creator>
  <cp:lastModifiedBy>uos</cp:lastModifiedBy>
  <cp:lastPrinted>2023-05-10T22:28:00Z</cp:lastPrinted>
  <dcterms:modified xsi:type="dcterms:W3CDTF">2024-01-04T11:15:08Z</dcterms:modified>
  <dc:title>第四届“海外留学人员社团负责人论坛”嘉宾报名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063707161C0FCB8E6ACA94658AFD5E6F</vt:lpwstr>
  </property>
</Properties>
</file>